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56" w:rsidRDefault="00A01156" w:rsidP="00A01156">
      <w:pPr>
        <w:spacing w:before="146"/>
        <w:ind w:left="140"/>
        <w:rPr>
          <w:b/>
        </w:rPr>
      </w:pPr>
      <w:r>
        <w:rPr>
          <w:b/>
        </w:rPr>
        <w:t>ANNEXURE VIII: JOINT INSPECTION REPORT</w:t>
      </w:r>
    </w:p>
    <w:p w:rsidR="00A01156" w:rsidRDefault="00A01156" w:rsidP="00A01156">
      <w:pPr>
        <w:pStyle w:val="BodyText"/>
        <w:rPr>
          <w:b/>
        </w:rPr>
      </w:pPr>
    </w:p>
    <w:p w:rsidR="00A01156" w:rsidRDefault="00A01156" w:rsidP="00A01156">
      <w:pPr>
        <w:ind w:left="140"/>
        <w:rPr>
          <w:b/>
        </w:rPr>
      </w:pPr>
      <w:r>
        <w:rPr>
          <w:b/>
        </w:rPr>
        <w:t>COMMISSIONING REPORT (PROVISIONAL) FOR GRID CONNECTED SOLAR</w:t>
      </w:r>
    </w:p>
    <w:p w:rsidR="00A01156" w:rsidRDefault="00A01156" w:rsidP="00A01156">
      <w:pPr>
        <w:spacing w:before="40"/>
        <w:ind w:left="140"/>
        <w:rPr>
          <w:b/>
        </w:rPr>
      </w:pPr>
      <w:r>
        <w:rPr>
          <w:b/>
        </w:rPr>
        <w:t>PHOTOVOLTAIC POWER PLANT (with Net-metering facility)</w:t>
      </w:r>
    </w:p>
    <w:p w:rsidR="00A01156" w:rsidRDefault="00A01156" w:rsidP="00A01156">
      <w:pPr>
        <w:pStyle w:val="BodyText"/>
        <w:spacing w:before="4"/>
        <w:rPr>
          <w:b/>
          <w:sz w:val="28"/>
        </w:rPr>
      </w:pPr>
    </w:p>
    <w:p w:rsidR="00A01156" w:rsidRDefault="00A01156" w:rsidP="00A01156">
      <w:pPr>
        <w:pStyle w:val="BodyText"/>
        <w:tabs>
          <w:tab w:val="left" w:leader="dot" w:pos="6901"/>
        </w:tabs>
        <w:ind w:left="140"/>
      </w:pPr>
      <w:r>
        <w:t>Certified that a Grid Connected SPV Power</w:t>
      </w:r>
      <w:r>
        <w:rPr>
          <w:spacing w:val="-34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of</w:t>
      </w:r>
      <w:r>
        <w:tab/>
      </w:r>
      <w:proofErr w:type="spellStart"/>
      <w:r>
        <w:t>KWp</w:t>
      </w:r>
      <w:proofErr w:type="spellEnd"/>
      <w:r>
        <w:t xml:space="preserve"> capacity has</w:t>
      </w:r>
      <w:r>
        <w:rPr>
          <w:spacing w:val="-15"/>
        </w:rPr>
        <w:t xml:space="preserve"> </w:t>
      </w:r>
      <w:r>
        <w:t>been</w:t>
      </w:r>
    </w:p>
    <w:p w:rsidR="00A01156" w:rsidRDefault="00A01156" w:rsidP="00A01156">
      <w:pPr>
        <w:pStyle w:val="BodyText"/>
        <w:tabs>
          <w:tab w:val="left" w:pos="3433"/>
          <w:tab w:val="left" w:pos="6073"/>
          <w:tab w:val="left" w:pos="8835"/>
        </w:tabs>
        <w:spacing w:before="41"/>
        <w:ind w:left="140"/>
      </w:pPr>
      <w:proofErr w:type="gramStart"/>
      <w:r>
        <w:t>installed</w:t>
      </w:r>
      <w:proofErr w:type="gramEnd"/>
      <w:r>
        <w:tab/>
        <w:t>at</w:t>
      </w:r>
      <w:r>
        <w:tab/>
        <w:t>the</w:t>
      </w:r>
      <w:r>
        <w:tab/>
        <w:t>site</w:t>
      </w:r>
    </w:p>
    <w:p w:rsidR="00A01156" w:rsidRDefault="00A01156" w:rsidP="00A01156">
      <w:pPr>
        <w:pStyle w:val="BodyText"/>
        <w:spacing w:before="41"/>
        <w:ind w:left="140"/>
      </w:pPr>
      <w:r>
        <w:t>……………………………………………………………………………………………………………</w:t>
      </w:r>
    </w:p>
    <w:p w:rsidR="00A01156" w:rsidRDefault="00A01156" w:rsidP="00A01156">
      <w:pPr>
        <w:pStyle w:val="BodyText"/>
        <w:spacing w:before="41"/>
        <w:ind w:left="140"/>
      </w:pPr>
      <w:r>
        <w:t>………………………………</w:t>
      </w:r>
    </w:p>
    <w:p w:rsidR="00A01156" w:rsidRDefault="00A01156" w:rsidP="00A01156">
      <w:pPr>
        <w:pStyle w:val="BodyText"/>
        <w:spacing w:before="41"/>
        <w:ind w:left="140"/>
      </w:pPr>
      <w:r>
        <w:t>……………………………………………………………………………………………………………</w:t>
      </w:r>
    </w:p>
    <w:p w:rsidR="00A01156" w:rsidRDefault="00A01156" w:rsidP="00A01156">
      <w:pPr>
        <w:pStyle w:val="BodyText"/>
        <w:tabs>
          <w:tab w:val="left" w:pos="4013"/>
          <w:tab w:val="left" w:leader="dot" w:pos="8973"/>
        </w:tabs>
        <w:spacing w:before="41"/>
        <w:ind w:left="140"/>
      </w:pPr>
      <w:r>
        <w:t>…………………………………………..</w:t>
      </w:r>
      <w:r>
        <w:tab/>
      </w:r>
      <w:proofErr w:type="gramStart"/>
      <w:r>
        <w:t>district</w:t>
      </w:r>
      <w:proofErr w:type="gramEnd"/>
      <w:r>
        <w:tab/>
        <w:t>of</w:t>
      </w:r>
    </w:p>
    <w:p w:rsidR="00A01156" w:rsidRDefault="00A01156" w:rsidP="00A01156">
      <w:pPr>
        <w:pStyle w:val="BodyText"/>
        <w:tabs>
          <w:tab w:val="left" w:pos="2946"/>
          <w:tab w:val="left" w:pos="6121"/>
          <w:tab w:val="left" w:pos="7951"/>
          <w:tab w:val="left" w:pos="8709"/>
          <w:tab w:val="left" w:pos="8831"/>
        </w:tabs>
        <w:spacing w:before="41" w:line="276" w:lineRule="auto"/>
        <w:ind w:left="140" w:right="376"/>
      </w:pPr>
      <w:r>
        <w:t>………………………………………………………………………………………….</w:t>
      </w:r>
      <w:r>
        <w:tab/>
        <w:t>which</w:t>
      </w:r>
      <w:r>
        <w:tab/>
      </w:r>
      <w:r>
        <w:tab/>
      </w:r>
      <w:r>
        <w:rPr>
          <w:spacing w:val="-5"/>
        </w:rPr>
        <w:t xml:space="preserve">has </w:t>
      </w:r>
      <w:r>
        <w:t>been</w:t>
      </w:r>
      <w:r>
        <w:tab/>
        <w:t>installed</w:t>
      </w:r>
      <w:r>
        <w:tab/>
        <w:t>by</w:t>
      </w:r>
      <w:r>
        <w:tab/>
      </w:r>
      <w:r>
        <w:tab/>
      </w:r>
      <w:r>
        <w:rPr>
          <w:spacing w:val="-6"/>
        </w:rPr>
        <w:t>M/S</w:t>
      </w:r>
    </w:p>
    <w:p w:rsidR="00A01156" w:rsidRDefault="00A01156" w:rsidP="00A01156">
      <w:pPr>
        <w:pStyle w:val="BodyText"/>
        <w:tabs>
          <w:tab w:val="left" w:pos="8916"/>
        </w:tabs>
        <w:spacing w:before="1"/>
        <w:ind w:left="140"/>
      </w:pPr>
      <w:r>
        <w:t>……………………………………………………………………………………………………..</w:t>
      </w:r>
      <w:r>
        <w:tab/>
      </w:r>
      <w:proofErr w:type="gramStart"/>
      <w:r>
        <w:t>on</w:t>
      </w:r>
      <w:proofErr w:type="gramEnd"/>
    </w:p>
    <w:p w:rsidR="00A01156" w:rsidRDefault="00A01156" w:rsidP="00A01156">
      <w:pPr>
        <w:pStyle w:val="BodyText"/>
        <w:spacing w:before="41" w:line="276" w:lineRule="auto"/>
        <w:ind w:left="140" w:right="377"/>
        <w:jc w:val="both"/>
      </w:pPr>
      <w:r>
        <w:t>……………………………………………. The system is as per BIS/MNRE specifications. The system has been checked for its performance on ………………..............with / without installation of bi-directional meter and it is working satisfactorily. The system is suitable for installation of bi-directional and gross energy meters.</w:t>
      </w:r>
    </w:p>
    <w:p w:rsidR="00A01156" w:rsidRDefault="00A01156" w:rsidP="00A01156">
      <w:pPr>
        <w:pStyle w:val="BodyText"/>
        <w:rPr>
          <w:sz w:val="26"/>
        </w:rPr>
      </w:pPr>
    </w:p>
    <w:p w:rsidR="00A01156" w:rsidRDefault="00A01156" w:rsidP="00A01156">
      <w:pPr>
        <w:pStyle w:val="BodyText"/>
        <w:spacing w:before="7"/>
        <w:rPr>
          <w:sz w:val="24"/>
        </w:rPr>
      </w:pPr>
    </w:p>
    <w:p w:rsidR="00A01156" w:rsidRDefault="00A01156" w:rsidP="00A01156">
      <w:pPr>
        <w:pStyle w:val="BodyText"/>
        <w:spacing w:before="1"/>
        <w:ind w:left="140"/>
      </w:pPr>
      <w:r>
        <w:t>Signature of the beneficiary</w:t>
      </w:r>
    </w:p>
    <w:p w:rsidR="00A01156" w:rsidRDefault="00A01156" w:rsidP="00A01156">
      <w:pPr>
        <w:pStyle w:val="BodyText"/>
        <w:rPr>
          <w:sz w:val="26"/>
        </w:rPr>
      </w:pPr>
    </w:p>
    <w:p w:rsidR="00A01156" w:rsidRDefault="00A01156" w:rsidP="00A01156">
      <w:pPr>
        <w:pStyle w:val="BodyText"/>
        <w:spacing w:before="11"/>
        <w:rPr>
          <w:sz w:val="27"/>
        </w:rPr>
      </w:pPr>
    </w:p>
    <w:p w:rsidR="00A01156" w:rsidRDefault="00A01156" w:rsidP="00A01156">
      <w:pPr>
        <w:pStyle w:val="BodyText"/>
        <w:ind w:left="195"/>
      </w:pPr>
      <w:r>
        <w:t>Signature of the rep. of supplier with name, seal and date</w:t>
      </w:r>
    </w:p>
    <w:p w:rsidR="00A01156" w:rsidRDefault="00A01156" w:rsidP="00A01156">
      <w:pPr>
        <w:pStyle w:val="BodyText"/>
        <w:rPr>
          <w:sz w:val="26"/>
        </w:rPr>
      </w:pPr>
    </w:p>
    <w:p w:rsidR="00A01156" w:rsidRDefault="00A01156" w:rsidP="00A01156">
      <w:pPr>
        <w:pStyle w:val="BodyText"/>
        <w:spacing w:before="11"/>
        <w:rPr>
          <w:sz w:val="27"/>
        </w:rPr>
      </w:pPr>
    </w:p>
    <w:p w:rsidR="00A01156" w:rsidRDefault="00A01156" w:rsidP="00A01156">
      <w:pPr>
        <w:pStyle w:val="BodyText"/>
        <w:ind w:left="140"/>
      </w:pPr>
      <w:r>
        <w:t>Signature of the P.O</w:t>
      </w:r>
      <w:proofErr w:type="gramStart"/>
      <w:r>
        <w:t>./</w:t>
      </w:r>
      <w:proofErr w:type="gramEnd"/>
      <w:r>
        <w:t>APO with name, date and seal</w:t>
      </w:r>
    </w:p>
    <w:p w:rsidR="007122F7" w:rsidRPr="00A01156" w:rsidRDefault="007122F7" w:rsidP="00A01156"/>
    <w:sectPr w:rsidR="007122F7" w:rsidRPr="00A01156" w:rsidSect="00480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EA2784"/>
    <w:rsid w:val="0023581F"/>
    <w:rsid w:val="00480443"/>
    <w:rsid w:val="006E005E"/>
    <w:rsid w:val="007122F7"/>
    <w:rsid w:val="00A01156"/>
    <w:rsid w:val="00B47F3C"/>
    <w:rsid w:val="00E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43"/>
  </w:style>
  <w:style w:type="paragraph" w:styleId="Heading4">
    <w:name w:val="heading 4"/>
    <w:basedOn w:val="Normal"/>
    <w:link w:val="Heading4Char"/>
    <w:uiPriority w:val="1"/>
    <w:qFormat/>
    <w:rsid w:val="00EA2784"/>
    <w:pPr>
      <w:widowControl w:val="0"/>
      <w:autoSpaceDE w:val="0"/>
      <w:autoSpaceDN w:val="0"/>
      <w:spacing w:after="0" w:line="240" w:lineRule="auto"/>
      <w:ind w:left="140"/>
      <w:outlineLvl w:val="3"/>
    </w:pPr>
    <w:rPr>
      <w:rFonts w:ascii="Book Antiqua" w:eastAsia="Book Antiqua" w:hAnsi="Book Antiqua" w:cs="Book Antiqua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A2784"/>
    <w:rPr>
      <w:rFonts w:ascii="Book Antiqua" w:eastAsia="Book Antiqua" w:hAnsi="Book Antiqua" w:cs="Book Antiqua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A278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A2784"/>
    <w:rPr>
      <w:rFonts w:ascii="Book Antiqua" w:eastAsia="Book Antiqua" w:hAnsi="Book Antiqua" w:cs="Book Antiqua"/>
      <w:lang w:bidi="en-US"/>
    </w:rPr>
  </w:style>
  <w:style w:type="paragraph" w:customStyle="1" w:styleId="TableParagraph">
    <w:name w:val="Table Paragraph"/>
    <w:basedOn w:val="Normal"/>
    <w:uiPriority w:val="1"/>
    <w:qFormat/>
    <w:rsid w:val="00EA278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2020-03-30T12:40:00Z</dcterms:created>
  <dcterms:modified xsi:type="dcterms:W3CDTF">2020-03-30T12:40:00Z</dcterms:modified>
</cp:coreProperties>
</file>